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78E63" w14:textId="5B606E19" w:rsidR="00FA1F66" w:rsidRPr="004A014D" w:rsidRDefault="00F573F7" w:rsidP="004A014D">
      <w:pPr>
        <w:jc w:val="center"/>
        <w:rPr>
          <w:b/>
          <w:bCs/>
        </w:rPr>
      </w:pPr>
      <w:r w:rsidRPr="6E27E240">
        <w:rPr>
          <w:b/>
          <w:bCs/>
        </w:rPr>
        <w:t xml:space="preserve">The </w:t>
      </w:r>
      <w:r w:rsidR="00485649" w:rsidRPr="6E27E240">
        <w:rPr>
          <w:b/>
          <w:bCs/>
        </w:rPr>
        <w:t xml:space="preserve">Great </w:t>
      </w:r>
      <w:r w:rsidRPr="6E27E240">
        <w:rPr>
          <w:b/>
          <w:bCs/>
        </w:rPr>
        <w:t xml:space="preserve">Depression and Recession </w:t>
      </w:r>
      <w:r w:rsidR="000A1702" w:rsidRPr="6E27E240">
        <w:rPr>
          <w:b/>
          <w:bCs/>
        </w:rPr>
        <w:t>– Understanding</w:t>
      </w:r>
      <w:r w:rsidRPr="6E27E240">
        <w:rPr>
          <w:b/>
          <w:bCs/>
        </w:rPr>
        <w:t xml:space="preserve"> </w:t>
      </w:r>
      <w:r w:rsidR="5F066F8E" w:rsidRPr="6E27E240">
        <w:rPr>
          <w:b/>
          <w:bCs/>
        </w:rPr>
        <w:t>T</w:t>
      </w:r>
      <w:r w:rsidRPr="6E27E240">
        <w:rPr>
          <w:b/>
          <w:bCs/>
        </w:rPr>
        <w:t xml:space="preserve">wo </w:t>
      </w:r>
      <w:r w:rsidR="4DC6B1F3" w:rsidRPr="6E27E240">
        <w:rPr>
          <w:b/>
          <w:bCs/>
        </w:rPr>
        <w:t>M</w:t>
      </w:r>
      <w:r w:rsidRPr="6E27E240">
        <w:rPr>
          <w:b/>
          <w:bCs/>
        </w:rPr>
        <w:t xml:space="preserve">arket </w:t>
      </w:r>
      <w:r w:rsidR="1C0315A6" w:rsidRPr="6E27E240">
        <w:rPr>
          <w:b/>
          <w:bCs/>
        </w:rPr>
        <w:t>Cr</w:t>
      </w:r>
      <w:r w:rsidRPr="6E27E240">
        <w:rPr>
          <w:b/>
          <w:bCs/>
        </w:rPr>
        <w:t>ashes</w:t>
      </w:r>
    </w:p>
    <w:p w14:paraId="61E0F50E" w14:textId="07C8AFD2" w:rsidR="00F573F7" w:rsidRDefault="00F573F7">
      <w:r w:rsidRPr="004A014D">
        <w:rPr>
          <w:b/>
          <w:bCs/>
        </w:rPr>
        <w:t>Grade:</w:t>
      </w:r>
      <w:r>
        <w:t xml:space="preserve"> </w:t>
      </w:r>
      <w:r w:rsidR="00FF54BD">
        <w:t>7-12</w:t>
      </w:r>
    </w:p>
    <w:p w14:paraId="322A3123" w14:textId="59384E2D" w:rsidR="00F573F7" w:rsidRDefault="00230AFF">
      <w:r w:rsidRPr="004A014D">
        <w:rPr>
          <w:b/>
          <w:bCs/>
        </w:rPr>
        <w:t>Objective:</w:t>
      </w:r>
      <w:r>
        <w:t xml:space="preserve"> </w:t>
      </w:r>
      <w:r w:rsidR="00FF54BD">
        <w:t xml:space="preserve">Students will understand the </w:t>
      </w:r>
      <w:r w:rsidR="00C26C96">
        <w:t xml:space="preserve">trends within the market that have </w:t>
      </w:r>
      <w:r w:rsidR="008A1FA5">
        <w:t>led</w:t>
      </w:r>
      <w:r w:rsidR="00C26C96">
        <w:t xml:space="preserve"> to previous crashes</w:t>
      </w:r>
      <w:r w:rsidR="008A1FA5">
        <w:t xml:space="preserve"> and </w:t>
      </w:r>
      <w:r w:rsidR="00C26C96">
        <w:t xml:space="preserve">the differences </w:t>
      </w:r>
      <w:r w:rsidR="008A1FA5">
        <w:t xml:space="preserve">and similarities </w:t>
      </w:r>
      <w:r w:rsidR="00C26C96">
        <w:t xml:space="preserve">between the Great </w:t>
      </w:r>
      <w:r w:rsidR="002C3219">
        <w:t>Depression (</w:t>
      </w:r>
      <w:r w:rsidR="008A1FA5">
        <w:t>1929)</w:t>
      </w:r>
      <w:r w:rsidR="00C26C96">
        <w:t xml:space="preserve"> and the Great Recession</w:t>
      </w:r>
      <w:r w:rsidR="002C3219">
        <w:t xml:space="preserve"> </w:t>
      </w:r>
      <w:r w:rsidR="008A1FA5">
        <w:t xml:space="preserve">(2007). </w:t>
      </w:r>
    </w:p>
    <w:p w14:paraId="74394D9B" w14:textId="413A8E34" w:rsidR="00E14BE6" w:rsidRDefault="00230AFF" w:rsidP="00361021">
      <w:pPr>
        <w:rPr>
          <w:b/>
          <w:bCs/>
        </w:rPr>
      </w:pPr>
      <w:r w:rsidRPr="004A014D">
        <w:rPr>
          <w:b/>
          <w:bCs/>
        </w:rPr>
        <w:t xml:space="preserve">Procedure: </w:t>
      </w:r>
    </w:p>
    <w:p w14:paraId="6097B1C4" w14:textId="383584AD" w:rsidR="001E1746" w:rsidRDefault="001E1746" w:rsidP="6E27E240">
      <w:pPr>
        <w:pStyle w:val="ListParagraph"/>
        <w:numPr>
          <w:ilvl w:val="0"/>
          <w:numId w:val="3"/>
        </w:numPr>
      </w:pPr>
      <w:r>
        <w:t>In small groups</w:t>
      </w:r>
      <w:r w:rsidR="003E2443">
        <w:t>,</w:t>
      </w:r>
      <w:r>
        <w:t xml:space="preserve"> ask students to go to each of the signs in the room and write words</w:t>
      </w:r>
      <w:r w:rsidR="001270E7">
        <w:t xml:space="preserve"> or draw pictures to define each term. </w:t>
      </w:r>
      <w:r w:rsidR="004731EA">
        <w:t xml:space="preserve">*Assign a color to each group so you can see the contribution each group made. </w:t>
      </w:r>
    </w:p>
    <w:p w14:paraId="5B8C2C5A" w14:textId="79890FB9" w:rsidR="003E2443" w:rsidRDefault="003E2443" w:rsidP="6E27E240">
      <w:pPr>
        <w:pStyle w:val="ListParagraph"/>
        <w:numPr>
          <w:ilvl w:val="1"/>
          <w:numId w:val="3"/>
        </w:numPr>
      </w:pPr>
      <w:r>
        <w:t>They may not have knowledge of each kind of depression so students can make guesses based on their knowledge of the word “depression</w:t>
      </w:r>
      <w:r w:rsidR="009944F1">
        <w:t xml:space="preserve">.” </w:t>
      </w:r>
    </w:p>
    <w:p w14:paraId="373072C6" w14:textId="3960D021" w:rsidR="009D12A0" w:rsidRDefault="009D12A0" w:rsidP="6E27E240">
      <w:pPr>
        <w:pStyle w:val="ListParagraph"/>
        <w:numPr>
          <w:ilvl w:val="1"/>
          <w:numId w:val="3"/>
        </w:numPr>
      </w:pPr>
      <w:r>
        <w:t xml:space="preserve">If a student agrees with something another student from a previous group </w:t>
      </w:r>
      <w:r w:rsidR="00DE130E">
        <w:t xml:space="preserve">wrote, they can circle it, put an exclamation point by it, or write it again. </w:t>
      </w:r>
    </w:p>
    <w:p w14:paraId="54BB0638" w14:textId="18745954" w:rsidR="009404C7" w:rsidRDefault="009404C7" w:rsidP="6E27E240">
      <w:pPr>
        <w:pStyle w:val="ListParagraph"/>
        <w:numPr>
          <w:ilvl w:val="1"/>
          <w:numId w:val="3"/>
        </w:numPr>
      </w:pPr>
      <w:r>
        <w:t xml:space="preserve">Allow a short time (1-2 mins) at each station and give each student in each group a specific color so you know what came from each group. </w:t>
      </w:r>
    </w:p>
    <w:p w14:paraId="5B38D7C8" w14:textId="05DE4F7B" w:rsidR="009404C7" w:rsidRDefault="009404C7" w:rsidP="6E27E240">
      <w:pPr>
        <w:pStyle w:val="ListParagraph"/>
        <w:numPr>
          <w:ilvl w:val="1"/>
          <w:numId w:val="3"/>
        </w:numPr>
      </w:pPr>
      <w:r>
        <w:t xml:space="preserve">Give each group a different color marker so you can see each group’s addition to each page. </w:t>
      </w:r>
    </w:p>
    <w:p w14:paraId="63841417" w14:textId="4CAE8433" w:rsidR="00361021" w:rsidRPr="00894A9F" w:rsidRDefault="00F10203" w:rsidP="1EA42D28">
      <w:pPr>
        <w:pStyle w:val="ListParagraph"/>
      </w:pPr>
      <w:r>
        <w:br/>
      </w:r>
      <w:r w:rsidR="004B7C94">
        <w:t>*Note: Remind students that any</w:t>
      </w:r>
      <w:r w:rsidR="150B8A83">
        <w:t xml:space="preserve"> </w:t>
      </w:r>
      <w:r w:rsidR="004B7C94">
        <w:t>time we talk about a medical condition</w:t>
      </w:r>
      <w:r w:rsidR="002B20BB">
        <w:t>, such as depression,</w:t>
      </w:r>
      <w:r w:rsidR="004B7C94">
        <w:t xml:space="preserve"> in class </w:t>
      </w:r>
      <w:r w:rsidR="002B20BB">
        <w:t xml:space="preserve">we speak about in terms of knowledge, not individuals. </w:t>
      </w:r>
      <w:r w:rsidR="0004383E">
        <w:t>So,</w:t>
      </w:r>
      <w:r w:rsidR="002B20BB">
        <w:t xml:space="preserve"> no names should be written on any of the boards and no personal stories. If a student would like to share personal information </w:t>
      </w:r>
      <w:r>
        <w:t xml:space="preserve">let them know that you or the counselor is available and has information and tools that can help. </w:t>
      </w:r>
    </w:p>
    <w:p w14:paraId="72F911AD" w14:textId="70770864" w:rsidR="00815A34" w:rsidRPr="00894A9F" w:rsidRDefault="0065496D" w:rsidP="6E27E240">
      <w:pPr>
        <w:pStyle w:val="ListParagraph"/>
        <w:numPr>
          <w:ilvl w:val="2"/>
          <w:numId w:val="3"/>
        </w:numPr>
      </w:pPr>
      <w:r w:rsidRPr="6E27E240">
        <w:t>Clinical Depression (In People)</w:t>
      </w:r>
      <w:r w:rsidR="00815A34" w:rsidRPr="6E27E240">
        <w:t xml:space="preserve"> – </w:t>
      </w:r>
      <w:r w:rsidR="0049576F" w:rsidRPr="6E27E240">
        <w:rPr>
          <w:color w:val="303030"/>
          <w:sz w:val="21"/>
          <w:szCs w:val="21"/>
        </w:rPr>
        <w:t>In psychotherapy and psychiatry, a state of mind producing serious, long-term lowering of enjoyment of life or inability to visualize a happy future.</w:t>
      </w:r>
    </w:p>
    <w:p w14:paraId="122BB79C" w14:textId="4789F48C" w:rsidR="0049576F" w:rsidRPr="00894A9F" w:rsidRDefault="001270E7" w:rsidP="6E27E240">
      <w:pPr>
        <w:pStyle w:val="ListParagraph"/>
        <w:numPr>
          <w:ilvl w:val="2"/>
          <w:numId w:val="3"/>
        </w:numPr>
      </w:pPr>
      <w:r w:rsidRPr="6E27E240">
        <w:rPr>
          <w:color w:val="303030"/>
          <w:sz w:val="21"/>
          <w:szCs w:val="21"/>
        </w:rPr>
        <w:t xml:space="preserve">Geographic </w:t>
      </w:r>
      <w:r w:rsidR="0049576F" w:rsidRPr="6E27E240">
        <w:rPr>
          <w:color w:val="303030"/>
          <w:sz w:val="21"/>
          <w:szCs w:val="21"/>
        </w:rPr>
        <w:t xml:space="preserve">Depression - </w:t>
      </w:r>
      <w:r w:rsidR="0012613C" w:rsidRPr="6E27E240">
        <w:rPr>
          <w:color w:val="303030"/>
          <w:sz w:val="21"/>
          <w:szCs w:val="21"/>
        </w:rPr>
        <w:t xml:space="preserve">An area that is lower in topography than its surroundings. </w:t>
      </w:r>
    </w:p>
    <w:p w14:paraId="41175A0A" w14:textId="799CEDCD" w:rsidR="0012613C" w:rsidRPr="00894A9F" w:rsidRDefault="001270E7" w:rsidP="6E27E240">
      <w:pPr>
        <w:pStyle w:val="ListParagraph"/>
        <w:numPr>
          <w:ilvl w:val="2"/>
          <w:numId w:val="3"/>
        </w:numPr>
      </w:pPr>
      <w:r w:rsidRPr="6E27E240">
        <w:rPr>
          <w:color w:val="303030"/>
          <w:sz w:val="21"/>
          <w:szCs w:val="21"/>
        </w:rPr>
        <w:t xml:space="preserve">Weather </w:t>
      </w:r>
      <w:r w:rsidR="001E5A85" w:rsidRPr="6E27E240">
        <w:rPr>
          <w:color w:val="303030"/>
          <w:sz w:val="21"/>
          <w:szCs w:val="21"/>
        </w:rPr>
        <w:t xml:space="preserve">Depression - An area of lowered air pressure that generally brings moist weather, sometimes promoting hurricanes and tornadoes. </w:t>
      </w:r>
    </w:p>
    <w:p w14:paraId="4DB0AB2E" w14:textId="5A1B8836" w:rsidR="00066472" w:rsidRDefault="00812C10" w:rsidP="6E27E240">
      <w:pPr>
        <w:pStyle w:val="ListParagraph"/>
        <w:numPr>
          <w:ilvl w:val="2"/>
          <w:numId w:val="3"/>
        </w:numPr>
      </w:pPr>
      <w:r w:rsidRPr="6E27E240">
        <w:rPr>
          <w:color w:val="303030"/>
          <w:sz w:val="21"/>
          <w:szCs w:val="21"/>
        </w:rPr>
        <w:t xml:space="preserve">Economic </w:t>
      </w:r>
      <w:r w:rsidR="001E5A85" w:rsidRPr="6E27E240">
        <w:rPr>
          <w:color w:val="303030"/>
          <w:sz w:val="21"/>
          <w:szCs w:val="21"/>
        </w:rPr>
        <w:t xml:space="preserve">Depression - A period of major economic contraction. </w:t>
      </w:r>
      <w:r>
        <w:br/>
      </w:r>
      <w:r w:rsidR="00066472" w:rsidRPr="6E27E240">
        <w:t xml:space="preserve">Definitions found at </w:t>
      </w:r>
      <w:hyperlink r:id="rId10">
        <w:r w:rsidR="00066472" w:rsidRPr="6E27E240">
          <w:rPr>
            <w:rStyle w:val="Hyperlink"/>
          </w:rPr>
          <w:t>https://wikidiff.com/depression/indentation</w:t>
        </w:r>
      </w:hyperlink>
      <w:r w:rsidR="00066472" w:rsidRPr="6E27E240">
        <w:t xml:space="preserve"> </w:t>
      </w:r>
    </w:p>
    <w:p w14:paraId="18774FD3" w14:textId="779C8755" w:rsidR="00082E5B" w:rsidRPr="00082E5B" w:rsidRDefault="00082E5B" w:rsidP="6E27E240">
      <w:pPr>
        <w:pStyle w:val="ListParagraph"/>
        <w:numPr>
          <w:ilvl w:val="0"/>
          <w:numId w:val="3"/>
        </w:numPr>
      </w:pPr>
      <w:r w:rsidRPr="6E27E240">
        <w:rPr>
          <w:color w:val="303030"/>
          <w:sz w:val="21"/>
          <w:szCs w:val="21"/>
        </w:rPr>
        <w:t xml:space="preserve">After students rotate through </w:t>
      </w:r>
      <w:r w:rsidR="003E32B1" w:rsidRPr="6E27E240">
        <w:rPr>
          <w:color w:val="303030"/>
          <w:sz w:val="21"/>
          <w:szCs w:val="21"/>
        </w:rPr>
        <w:t xml:space="preserve">all the </w:t>
      </w:r>
      <w:r w:rsidR="00285AA6" w:rsidRPr="6E27E240">
        <w:rPr>
          <w:color w:val="303030"/>
          <w:sz w:val="21"/>
          <w:szCs w:val="21"/>
        </w:rPr>
        <w:t>station</w:t>
      </w:r>
      <w:r w:rsidR="003E32B1" w:rsidRPr="6E27E240">
        <w:rPr>
          <w:color w:val="303030"/>
          <w:sz w:val="21"/>
          <w:szCs w:val="21"/>
        </w:rPr>
        <w:t>s</w:t>
      </w:r>
      <w:r w:rsidR="00285AA6" w:rsidRPr="6E27E240">
        <w:rPr>
          <w:color w:val="303030"/>
          <w:sz w:val="21"/>
          <w:szCs w:val="21"/>
        </w:rPr>
        <w:t xml:space="preserve">, ask a student from each station to bring you the paper they were working on last. Read through the comments groups made about each </w:t>
      </w:r>
      <w:r w:rsidR="00063912" w:rsidRPr="6E27E240">
        <w:rPr>
          <w:color w:val="303030"/>
          <w:sz w:val="21"/>
          <w:szCs w:val="21"/>
        </w:rPr>
        <w:t>question</w:t>
      </w:r>
      <w:r w:rsidR="00285AA6" w:rsidRPr="6E27E240">
        <w:rPr>
          <w:color w:val="303030"/>
          <w:sz w:val="21"/>
          <w:szCs w:val="21"/>
        </w:rPr>
        <w:t xml:space="preserve">. </w:t>
      </w:r>
    </w:p>
    <w:p w14:paraId="65565D03" w14:textId="5C2EFB95" w:rsidR="00066472" w:rsidRPr="002C54F1" w:rsidRDefault="00066472" w:rsidP="6E27E240">
      <w:pPr>
        <w:pStyle w:val="ListParagraph"/>
        <w:numPr>
          <w:ilvl w:val="0"/>
          <w:numId w:val="3"/>
        </w:numPr>
      </w:pPr>
      <w:r w:rsidRPr="6E27E240">
        <w:t xml:space="preserve">Ask the students what </w:t>
      </w:r>
      <w:r w:rsidR="002C54F1" w:rsidRPr="6E27E240">
        <w:t>all</w:t>
      </w:r>
      <w:r w:rsidRPr="6E27E240">
        <w:t xml:space="preserve"> these definitions of </w:t>
      </w:r>
      <w:r w:rsidR="00442513" w:rsidRPr="6E27E240">
        <w:t>“</w:t>
      </w:r>
      <w:r w:rsidRPr="6E27E240">
        <w:t>depression</w:t>
      </w:r>
      <w:r w:rsidR="00442513" w:rsidRPr="6E27E240">
        <w:t>”</w:t>
      </w:r>
      <w:r w:rsidRPr="6E27E240">
        <w:t xml:space="preserve"> have in common</w:t>
      </w:r>
      <w:r w:rsidR="00442513" w:rsidRPr="6E27E240">
        <w:t xml:space="preserve">. Answers could include a downturn, </w:t>
      </w:r>
      <w:r w:rsidR="002C54F1" w:rsidRPr="6E27E240">
        <w:t>sad, a lull, a lower area of something, etc.</w:t>
      </w:r>
      <w:r w:rsidR="009C0459" w:rsidRPr="6E27E240">
        <w:t xml:space="preserve"> </w:t>
      </w:r>
    </w:p>
    <w:p w14:paraId="646456A7" w14:textId="7DA5A9DF" w:rsidR="002C54F1" w:rsidRDefault="009C0459" w:rsidP="6E27E240">
      <w:pPr>
        <w:pStyle w:val="ListParagraph"/>
        <w:numPr>
          <w:ilvl w:val="0"/>
          <w:numId w:val="3"/>
        </w:numPr>
      </w:pPr>
      <w:r w:rsidRPr="6E27E240">
        <w:t xml:space="preserve">Ask students </w:t>
      </w:r>
      <w:r w:rsidR="00460F27" w:rsidRPr="6E27E240">
        <w:t xml:space="preserve">to now think of all </w:t>
      </w:r>
      <w:r w:rsidR="00063912" w:rsidRPr="6E27E240">
        <w:t>these things</w:t>
      </w:r>
      <w:r w:rsidR="00460F27" w:rsidRPr="6E27E240">
        <w:t xml:space="preserve"> with the word “Great” in front of it. Great Sadness. Great downturn,</w:t>
      </w:r>
      <w:r w:rsidR="00A87AFD" w:rsidRPr="6E27E240">
        <w:t xml:space="preserve"> etc. Landing on the final one, Great Depression</w:t>
      </w:r>
      <w:r w:rsidR="00935EE6" w:rsidRPr="6E27E240">
        <w:t>,</w:t>
      </w:r>
      <w:r w:rsidR="00FF24A9" w:rsidRPr="6E27E240">
        <w:t xml:space="preserve"> a period in</w:t>
      </w:r>
      <w:r w:rsidR="00935EE6" w:rsidRPr="6E27E240">
        <w:t xml:space="preserve"> which </w:t>
      </w:r>
      <w:r w:rsidR="00FF24A9" w:rsidRPr="6E27E240">
        <w:t>all</w:t>
      </w:r>
      <w:r w:rsidR="005516A3" w:rsidRPr="6E27E240">
        <w:t xml:space="preserve"> the other “Greats” </w:t>
      </w:r>
      <w:r w:rsidR="007A67BD" w:rsidRPr="6E27E240">
        <w:t xml:space="preserve">can help define. </w:t>
      </w:r>
    </w:p>
    <w:p w14:paraId="46E2A1C0" w14:textId="19996C8F" w:rsidR="00A87AFD" w:rsidRDefault="00A87AFD" w:rsidP="6E27E240">
      <w:pPr>
        <w:pStyle w:val="ListParagraph"/>
        <w:numPr>
          <w:ilvl w:val="0"/>
          <w:numId w:val="3"/>
        </w:numPr>
      </w:pPr>
      <w:r w:rsidRPr="6E27E240">
        <w:t>Put the</w:t>
      </w:r>
      <w:r w:rsidR="00812C10" w:rsidRPr="6E27E240">
        <w:t xml:space="preserve"> PowerPoint on the board and lead students through learning about the Great Depression and, the more recent, Great Recession.</w:t>
      </w:r>
      <w:r w:rsidR="007A67BD" w:rsidRPr="6E27E240">
        <w:t xml:space="preserve"> Stop and discuss </w:t>
      </w:r>
      <w:r w:rsidR="001A7529" w:rsidRPr="6E27E240">
        <w:t xml:space="preserve">as you move through the PowerPoint to answer questions and highlight important information. </w:t>
      </w:r>
    </w:p>
    <w:p w14:paraId="09DEDC64" w14:textId="327F6E74" w:rsidR="001A7529" w:rsidRDefault="001A7529" w:rsidP="6E27E240">
      <w:pPr>
        <w:pStyle w:val="ListParagraph"/>
        <w:numPr>
          <w:ilvl w:val="0"/>
          <w:numId w:val="3"/>
        </w:numPr>
      </w:pPr>
      <w:r w:rsidRPr="6E27E240">
        <w:t xml:space="preserve">Give each student the </w:t>
      </w:r>
      <w:r w:rsidRPr="6E27E240">
        <w:rPr>
          <w:i/>
          <w:iCs/>
        </w:rPr>
        <w:t xml:space="preserve">Great Depression vs. The </w:t>
      </w:r>
      <w:r w:rsidR="009D284F" w:rsidRPr="6E27E240">
        <w:rPr>
          <w:i/>
          <w:iCs/>
        </w:rPr>
        <w:t>Great Recession</w:t>
      </w:r>
      <w:r w:rsidR="009D284F" w:rsidRPr="6E27E240">
        <w:t xml:space="preserve"> </w:t>
      </w:r>
      <w:r w:rsidR="006F40EE" w:rsidRPr="6E27E240">
        <w:t>h</w:t>
      </w:r>
      <w:r w:rsidR="009D284F" w:rsidRPr="6E27E240">
        <w:t>andout. Allow students</w:t>
      </w:r>
      <w:r w:rsidR="00433ACF" w:rsidRPr="6E27E240">
        <w:t xml:space="preserve"> time</w:t>
      </w:r>
      <w:r w:rsidR="009D284F" w:rsidRPr="6E27E240">
        <w:t xml:space="preserve"> to research </w:t>
      </w:r>
      <w:r w:rsidR="00433ACF" w:rsidRPr="6E27E240">
        <w:t>each question</w:t>
      </w:r>
      <w:r w:rsidR="009A3B70" w:rsidRPr="6E27E240">
        <w:t xml:space="preserve">. Students can research in pairs or individually – or this part could be assigned as a homework assignment if </w:t>
      </w:r>
      <w:r w:rsidR="0064047A" w:rsidRPr="6E27E240">
        <w:t xml:space="preserve">you run out of time. </w:t>
      </w:r>
    </w:p>
    <w:p w14:paraId="41B15DD9" w14:textId="15805799" w:rsidR="0064047A" w:rsidRPr="006E2053" w:rsidRDefault="0064047A" w:rsidP="6E27E240">
      <w:pPr>
        <w:pStyle w:val="ListParagraph"/>
        <w:numPr>
          <w:ilvl w:val="0"/>
          <w:numId w:val="3"/>
        </w:numPr>
      </w:pPr>
      <w:r w:rsidRPr="6E27E240">
        <w:t xml:space="preserve">Discuss </w:t>
      </w:r>
      <w:r w:rsidR="006E2053" w:rsidRPr="6E27E240">
        <w:rPr>
          <w:i/>
          <w:iCs/>
        </w:rPr>
        <w:t>T</w:t>
      </w:r>
      <w:r w:rsidRPr="6E27E240">
        <w:rPr>
          <w:i/>
          <w:iCs/>
        </w:rPr>
        <w:t xml:space="preserve">he </w:t>
      </w:r>
      <w:r w:rsidR="00537869" w:rsidRPr="6E27E240">
        <w:rPr>
          <w:i/>
          <w:iCs/>
        </w:rPr>
        <w:t>Great Depression vs. Great Recession</w:t>
      </w:r>
      <w:r w:rsidR="00537869" w:rsidRPr="6E27E240">
        <w:t xml:space="preserve"> handout. </w:t>
      </w:r>
    </w:p>
    <w:p w14:paraId="0DCA01A3" w14:textId="3B441802" w:rsidR="00537869" w:rsidRPr="006E2053" w:rsidRDefault="00537869" w:rsidP="6E27E240">
      <w:pPr>
        <w:pStyle w:val="ListParagraph"/>
        <w:numPr>
          <w:ilvl w:val="0"/>
          <w:numId w:val="3"/>
        </w:numPr>
        <w:rPr>
          <w:i/>
          <w:iCs/>
        </w:rPr>
      </w:pPr>
      <w:r w:rsidRPr="6E27E240">
        <w:t xml:space="preserve">Give students </w:t>
      </w:r>
      <w:r w:rsidR="006F40EE" w:rsidRPr="6E27E240">
        <w:rPr>
          <w:i/>
          <w:iCs/>
        </w:rPr>
        <w:t>The Great Depression and Recession: Think and Respond</w:t>
      </w:r>
      <w:r w:rsidR="006F40EE" w:rsidRPr="6E27E240">
        <w:t xml:space="preserve"> handout.</w:t>
      </w:r>
      <w:r w:rsidR="00B415E6" w:rsidRPr="6E27E240">
        <w:t xml:space="preserve"> Allow time to work on their response. </w:t>
      </w:r>
      <w:r w:rsidR="004179E5" w:rsidRPr="6E27E240">
        <w:t>Tell students the</w:t>
      </w:r>
      <w:r w:rsidR="00F60EF5" w:rsidRPr="6E27E240">
        <w:t xml:space="preserve">re is no correct answer to the final questions: </w:t>
      </w:r>
      <w:r w:rsidR="00F60EF5" w:rsidRPr="6E27E240">
        <w:rPr>
          <w:i/>
          <w:iCs/>
        </w:rPr>
        <w:t xml:space="preserve">Which event - the Great Depression or the Great Recession - had a bigger impact on the U.S.? </w:t>
      </w:r>
      <w:r w:rsidR="00F60EF5">
        <w:t xml:space="preserve">Students should have </w:t>
      </w:r>
      <w:r w:rsidR="006E2053">
        <w:t xml:space="preserve">a variety of answers based on their research. </w:t>
      </w:r>
    </w:p>
    <w:p w14:paraId="0411EEF9" w14:textId="74AEEEBF" w:rsidR="002007BF" w:rsidRPr="00F518B6" w:rsidRDefault="006E2053" w:rsidP="002007BF">
      <w:pPr>
        <w:pStyle w:val="ListParagraph"/>
        <w:numPr>
          <w:ilvl w:val="0"/>
          <w:numId w:val="3"/>
        </w:numPr>
        <w:rPr>
          <w:i/>
          <w:iCs/>
        </w:rPr>
      </w:pPr>
      <w:r>
        <w:t>Con</w:t>
      </w:r>
      <w:r w:rsidR="00785AE4">
        <w:t xml:space="preserve">clude class by asking students if they think another recession such as The Great Depression or The Great Recession is possible. </w:t>
      </w:r>
      <w:r w:rsidR="0094750B">
        <w:t xml:space="preserve">Why? If yes, </w:t>
      </w:r>
      <w:r w:rsidR="003E32B1">
        <w:t>how</w:t>
      </w:r>
      <w:r w:rsidR="0094750B">
        <w:t xml:space="preserve"> long until they believe another depression </w:t>
      </w:r>
      <w:r w:rsidR="00227330">
        <w:t xml:space="preserve">will hit the U.S. </w:t>
      </w:r>
    </w:p>
    <w:p w14:paraId="7C8F4AB4" w14:textId="23B1205B" w:rsidR="002007BF" w:rsidRPr="00DA5B1C" w:rsidRDefault="002007BF" w:rsidP="00F518B6">
      <w:pPr>
        <w:rPr>
          <w:b/>
          <w:bCs/>
          <w:sz w:val="28"/>
          <w:szCs w:val="28"/>
        </w:rPr>
      </w:pPr>
      <w:r>
        <w:br w:type="page"/>
      </w:r>
      <w:r w:rsidR="005E47D1" w:rsidRPr="00DA5B1C">
        <w:rPr>
          <w:b/>
          <w:bCs/>
          <w:sz w:val="28"/>
          <w:szCs w:val="28"/>
        </w:rPr>
        <w:lastRenderedPageBreak/>
        <w:t xml:space="preserve">The Great Depression vs. The Great </w:t>
      </w:r>
      <w:r w:rsidR="009D284F">
        <w:rPr>
          <w:b/>
          <w:bCs/>
          <w:sz w:val="28"/>
          <w:szCs w:val="28"/>
        </w:rPr>
        <w:t>Recession</w:t>
      </w:r>
    </w:p>
    <w:tbl>
      <w:tblPr>
        <w:tblStyle w:val="TableGrid"/>
        <w:tblpPr w:leftFromText="180" w:rightFromText="180" w:vertAnchor="text" w:horzAnchor="margin" w:tblpXSpec="center" w:tblpY="877"/>
        <w:tblW w:w="11001" w:type="dxa"/>
        <w:tblLook w:val="04A0" w:firstRow="1" w:lastRow="0" w:firstColumn="1" w:lastColumn="0" w:noHBand="0" w:noVBand="1"/>
      </w:tblPr>
      <w:tblGrid>
        <w:gridCol w:w="2525"/>
        <w:gridCol w:w="4238"/>
        <w:gridCol w:w="4238"/>
      </w:tblGrid>
      <w:tr w:rsidR="00104550" w14:paraId="30EA9F15" w14:textId="77777777" w:rsidTr="002F5523">
        <w:trPr>
          <w:trHeight w:val="298"/>
        </w:trPr>
        <w:tc>
          <w:tcPr>
            <w:tcW w:w="2525" w:type="dxa"/>
          </w:tcPr>
          <w:p w14:paraId="0C1CD8C9" w14:textId="77777777" w:rsidR="00104550" w:rsidRPr="00DF340F" w:rsidRDefault="00104550" w:rsidP="00104550">
            <w:pPr>
              <w:rPr>
                <w:b/>
                <w:bCs/>
              </w:rPr>
            </w:pPr>
          </w:p>
        </w:tc>
        <w:tc>
          <w:tcPr>
            <w:tcW w:w="4238" w:type="dxa"/>
          </w:tcPr>
          <w:p w14:paraId="49B53E82" w14:textId="77777777" w:rsidR="00104550" w:rsidRPr="00DF340F" w:rsidRDefault="00104550" w:rsidP="00104550">
            <w:pPr>
              <w:jc w:val="center"/>
              <w:rPr>
                <w:b/>
                <w:bCs/>
              </w:rPr>
            </w:pPr>
            <w:r w:rsidRPr="00DF340F">
              <w:rPr>
                <w:b/>
                <w:bCs/>
              </w:rPr>
              <w:t>Depression</w:t>
            </w:r>
          </w:p>
        </w:tc>
        <w:tc>
          <w:tcPr>
            <w:tcW w:w="4238" w:type="dxa"/>
          </w:tcPr>
          <w:p w14:paraId="492BD080" w14:textId="77777777" w:rsidR="00104550" w:rsidRPr="00DF340F" w:rsidRDefault="00104550" w:rsidP="00104550">
            <w:pPr>
              <w:jc w:val="center"/>
              <w:rPr>
                <w:b/>
                <w:bCs/>
              </w:rPr>
            </w:pPr>
            <w:r w:rsidRPr="00DF340F">
              <w:rPr>
                <w:b/>
                <w:bCs/>
              </w:rPr>
              <w:t>Recession</w:t>
            </w:r>
          </w:p>
        </w:tc>
      </w:tr>
      <w:tr w:rsidR="00104550" w14:paraId="04806722" w14:textId="77777777" w:rsidTr="002F5523">
        <w:trPr>
          <w:trHeight w:val="576"/>
        </w:trPr>
        <w:tc>
          <w:tcPr>
            <w:tcW w:w="2525" w:type="dxa"/>
          </w:tcPr>
          <w:p w14:paraId="33E5C7A4" w14:textId="77777777" w:rsidR="00104550" w:rsidRPr="00DF340F" w:rsidRDefault="00104550" w:rsidP="00104550">
            <w:pPr>
              <w:rPr>
                <w:b/>
                <w:bCs/>
              </w:rPr>
            </w:pPr>
            <w:r w:rsidRPr="00DF340F">
              <w:rPr>
                <w:b/>
                <w:bCs/>
              </w:rPr>
              <w:t xml:space="preserve">Time period </w:t>
            </w:r>
          </w:p>
          <w:p w14:paraId="11289E58" w14:textId="77777777" w:rsidR="00104550" w:rsidRPr="00DF340F" w:rsidRDefault="00104550" w:rsidP="00104550">
            <w:pPr>
              <w:rPr>
                <w:b/>
                <w:bCs/>
              </w:rPr>
            </w:pPr>
          </w:p>
        </w:tc>
        <w:tc>
          <w:tcPr>
            <w:tcW w:w="4238" w:type="dxa"/>
          </w:tcPr>
          <w:p w14:paraId="5E4F5F8C" w14:textId="77777777" w:rsidR="00104550" w:rsidRPr="00DF340F" w:rsidRDefault="00104550" w:rsidP="00104550">
            <w:pPr>
              <w:jc w:val="center"/>
              <w:rPr>
                <w:b/>
                <w:bCs/>
              </w:rPr>
            </w:pPr>
          </w:p>
        </w:tc>
        <w:tc>
          <w:tcPr>
            <w:tcW w:w="4238" w:type="dxa"/>
          </w:tcPr>
          <w:p w14:paraId="261165F0" w14:textId="77777777" w:rsidR="00104550" w:rsidRPr="00DF340F" w:rsidRDefault="00104550" w:rsidP="00104550">
            <w:pPr>
              <w:jc w:val="center"/>
              <w:rPr>
                <w:b/>
                <w:bCs/>
              </w:rPr>
            </w:pPr>
          </w:p>
        </w:tc>
      </w:tr>
      <w:tr w:rsidR="00104550" w14:paraId="226141F2" w14:textId="77777777" w:rsidTr="002F5523">
        <w:trPr>
          <w:trHeight w:val="855"/>
        </w:trPr>
        <w:tc>
          <w:tcPr>
            <w:tcW w:w="2525" w:type="dxa"/>
          </w:tcPr>
          <w:p w14:paraId="4D0126A4" w14:textId="77777777" w:rsidR="00104550" w:rsidRPr="00DF340F" w:rsidRDefault="00104550" w:rsidP="00104550">
            <w:pPr>
              <w:rPr>
                <w:b/>
                <w:bCs/>
              </w:rPr>
            </w:pPr>
            <w:r>
              <w:rPr>
                <w:b/>
                <w:bCs/>
              </w:rPr>
              <w:t>US President at the Time</w:t>
            </w:r>
          </w:p>
        </w:tc>
        <w:tc>
          <w:tcPr>
            <w:tcW w:w="4238" w:type="dxa"/>
          </w:tcPr>
          <w:p w14:paraId="4034509F" w14:textId="77777777" w:rsidR="00104550" w:rsidRPr="00DF340F" w:rsidRDefault="00104550" w:rsidP="00104550">
            <w:pPr>
              <w:jc w:val="center"/>
              <w:rPr>
                <w:b/>
                <w:bCs/>
              </w:rPr>
            </w:pPr>
          </w:p>
        </w:tc>
        <w:tc>
          <w:tcPr>
            <w:tcW w:w="4238" w:type="dxa"/>
          </w:tcPr>
          <w:p w14:paraId="3205C4F2" w14:textId="77777777" w:rsidR="00104550" w:rsidRPr="00DF340F" w:rsidRDefault="00104550" w:rsidP="00104550">
            <w:pPr>
              <w:jc w:val="center"/>
              <w:rPr>
                <w:b/>
                <w:bCs/>
              </w:rPr>
            </w:pPr>
          </w:p>
        </w:tc>
      </w:tr>
      <w:tr w:rsidR="00104550" w14:paraId="13BB3169" w14:textId="77777777" w:rsidTr="002F5523">
        <w:trPr>
          <w:trHeight w:val="2578"/>
        </w:trPr>
        <w:tc>
          <w:tcPr>
            <w:tcW w:w="2525" w:type="dxa"/>
          </w:tcPr>
          <w:p w14:paraId="082BA614" w14:textId="77777777" w:rsidR="00104550" w:rsidRPr="00DF340F" w:rsidRDefault="00104550" w:rsidP="00104550">
            <w:pPr>
              <w:rPr>
                <w:b/>
                <w:bCs/>
              </w:rPr>
            </w:pPr>
            <w:r w:rsidRPr="00DF340F">
              <w:rPr>
                <w:b/>
                <w:bCs/>
              </w:rPr>
              <w:t xml:space="preserve">What was the US like before the downturn? </w:t>
            </w:r>
          </w:p>
        </w:tc>
        <w:tc>
          <w:tcPr>
            <w:tcW w:w="4238" w:type="dxa"/>
          </w:tcPr>
          <w:p w14:paraId="0D8EF37C" w14:textId="77777777" w:rsidR="00104550" w:rsidRPr="00DF340F" w:rsidRDefault="00104550" w:rsidP="00104550">
            <w:pPr>
              <w:jc w:val="center"/>
              <w:rPr>
                <w:b/>
                <w:bCs/>
              </w:rPr>
            </w:pPr>
          </w:p>
        </w:tc>
        <w:tc>
          <w:tcPr>
            <w:tcW w:w="4238" w:type="dxa"/>
          </w:tcPr>
          <w:p w14:paraId="401F8196" w14:textId="77777777" w:rsidR="00104550" w:rsidRPr="00DF340F" w:rsidRDefault="00104550" w:rsidP="00104550">
            <w:pPr>
              <w:jc w:val="center"/>
              <w:rPr>
                <w:b/>
                <w:bCs/>
              </w:rPr>
            </w:pPr>
          </w:p>
        </w:tc>
      </w:tr>
      <w:tr w:rsidR="00104550" w14:paraId="68115972" w14:textId="77777777" w:rsidTr="002F5523">
        <w:trPr>
          <w:trHeight w:val="2588"/>
        </w:trPr>
        <w:tc>
          <w:tcPr>
            <w:tcW w:w="2525" w:type="dxa"/>
          </w:tcPr>
          <w:p w14:paraId="0F633B6D" w14:textId="77777777" w:rsidR="00104550" w:rsidRPr="00DF340F" w:rsidRDefault="00104550" w:rsidP="00104550">
            <w:pPr>
              <w:rPr>
                <w:b/>
                <w:bCs/>
              </w:rPr>
            </w:pPr>
            <w:r w:rsidRPr="00DF340F">
              <w:rPr>
                <w:b/>
                <w:bCs/>
              </w:rPr>
              <w:t xml:space="preserve">Who did it </w:t>
            </w:r>
            <w:r>
              <w:rPr>
                <w:b/>
                <w:bCs/>
              </w:rPr>
              <w:t>impact most</w:t>
            </w:r>
            <w:r w:rsidRPr="00DF340F">
              <w:rPr>
                <w:b/>
                <w:bCs/>
              </w:rPr>
              <w:t xml:space="preserve">? </w:t>
            </w:r>
          </w:p>
          <w:p w14:paraId="6CEB7380" w14:textId="77777777" w:rsidR="00104550" w:rsidRPr="00DF340F" w:rsidRDefault="00104550" w:rsidP="00104550">
            <w:pPr>
              <w:rPr>
                <w:b/>
                <w:bCs/>
              </w:rPr>
            </w:pPr>
          </w:p>
          <w:p w14:paraId="1FBAEA77" w14:textId="77777777" w:rsidR="00104550" w:rsidRPr="00DF340F" w:rsidRDefault="00104550" w:rsidP="00104550">
            <w:pPr>
              <w:rPr>
                <w:b/>
                <w:bCs/>
              </w:rPr>
            </w:pPr>
          </w:p>
          <w:p w14:paraId="60C19F89" w14:textId="77777777" w:rsidR="00104550" w:rsidRPr="00DF340F" w:rsidRDefault="00104550" w:rsidP="00104550">
            <w:pPr>
              <w:rPr>
                <w:b/>
                <w:bCs/>
              </w:rPr>
            </w:pPr>
          </w:p>
          <w:p w14:paraId="7F122F78" w14:textId="77777777" w:rsidR="00104550" w:rsidRPr="00DF340F" w:rsidRDefault="00104550" w:rsidP="00104550">
            <w:pPr>
              <w:rPr>
                <w:b/>
                <w:bCs/>
              </w:rPr>
            </w:pPr>
          </w:p>
          <w:p w14:paraId="77B41397" w14:textId="77777777" w:rsidR="00104550" w:rsidRPr="00DF340F" w:rsidRDefault="00104550" w:rsidP="00104550">
            <w:pPr>
              <w:rPr>
                <w:b/>
                <w:bCs/>
              </w:rPr>
            </w:pPr>
          </w:p>
          <w:p w14:paraId="52607194" w14:textId="77777777" w:rsidR="00104550" w:rsidRPr="00DF340F" w:rsidRDefault="00104550" w:rsidP="00104550">
            <w:pPr>
              <w:rPr>
                <w:b/>
                <w:bCs/>
              </w:rPr>
            </w:pPr>
          </w:p>
          <w:p w14:paraId="58F21FFE" w14:textId="77777777" w:rsidR="00104550" w:rsidRPr="00DF340F" w:rsidRDefault="00104550" w:rsidP="00104550">
            <w:pPr>
              <w:rPr>
                <w:b/>
                <w:bCs/>
              </w:rPr>
            </w:pPr>
          </w:p>
        </w:tc>
        <w:tc>
          <w:tcPr>
            <w:tcW w:w="4238" w:type="dxa"/>
          </w:tcPr>
          <w:p w14:paraId="5BC23C52" w14:textId="77777777" w:rsidR="00104550" w:rsidRPr="00DF340F" w:rsidRDefault="00104550" w:rsidP="00104550">
            <w:pPr>
              <w:jc w:val="center"/>
              <w:rPr>
                <w:b/>
                <w:bCs/>
              </w:rPr>
            </w:pPr>
          </w:p>
        </w:tc>
        <w:tc>
          <w:tcPr>
            <w:tcW w:w="4238" w:type="dxa"/>
          </w:tcPr>
          <w:p w14:paraId="459108F4" w14:textId="77777777" w:rsidR="00104550" w:rsidRPr="00DF340F" w:rsidRDefault="00104550" w:rsidP="00104550">
            <w:pPr>
              <w:jc w:val="center"/>
              <w:rPr>
                <w:b/>
                <w:bCs/>
              </w:rPr>
            </w:pPr>
          </w:p>
        </w:tc>
      </w:tr>
      <w:tr w:rsidR="00104550" w14:paraId="634079E1" w14:textId="77777777" w:rsidTr="002F5523">
        <w:trPr>
          <w:trHeight w:val="2699"/>
        </w:trPr>
        <w:tc>
          <w:tcPr>
            <w:tcW w:w="2525" w:type="dxa"/>
          </w:tcPr>
          <w:p w14:paraId="7CA15E53" w14:textId="77777777" w:rsidR="00104550" w:rsidRPr="00DF340F" w:rsidRDefault="00104550" w:rsidP="00104550">
            <w:pPr>
              <w:rPr>
                <w:b/>
                <w:bCs/>
              </w:rPr>
            </w:pPr>
            <w:r w:rsidRPr="00DF340F">
              <w:rPr>
                <w:b/>
                <w:bCs/>
              </w:rPr>
              <w:t xml:space="preserve">What were the causes? </w:t>
            </w:r>
          </w:p>
          <w:p w14:paraId="55AC9647" w14:textId="77777777" w:rsidR="00104550" w:rsidRPr="00DF340F" w:rsidRDefault="00104550" w:rsidP="00104550">
            <w:pPr>
              <w:rPr>
                <w:b/>
                <w:bCs/>
              </w:rPr>
            </w:pPr>
          </w:p>
          <w:p w14:paraId="590E1302" w14:textId="77777777" w:rsidR="00104550" w:rsidRPr="00DF340F" w:rsidRDefault="00104550" w:rsidP="00104550">
            <w:pPr>
              <w:rPr>
                <w:b/>
                <w:bCs/>
              </w:rPr>
            </w:pPr>
          </w:p>
          <w:p w14:paraId="0BFC1F2D" w14:textId="77777777" w:rsidR="00104550" w:rsidRPr="00DF340F" w:rsidRDefault="00104550" w:rsidP="00104550">
            <w:pPr>
              <w:rPr>
                <w:b/>
                <w:bCs/>
              </w:rPr>
            </w:pPr>
          </w:p>
          <w:p w14:paraId="6244C6F4" w14:textId="77777777" w:rsidR="00104550" w:rsidRPr="00DF340F" w:rsidRDefault="00104550" w:rsidP="00104550">
            <w:pPr>
              <w:rPr>
                <w:b/>
                <w:bCs/>
              </w:rPr>
            </w:pPr>
          </w:p>
          <w:p w14:paraId="03917508" w14:textId="77777777" w:rsidR="00104550" w:rsidRPr="00DF340F" w:rsidRDefault="00104550" w:rsidP="00104550">
            <w:pPr>
              <w:rPr>
                <w:b/>
                <w:bCs/>
              </w:rPr>
            </w:pPr>
          </w:p>
          <w:p w14:paraId="7E436714" w14:textId="77777777" w:rsidR="00104550" w:rsidRPr="00DF340F" w:rsidRDefault="00104550" w:rsidP="00104550">
            <w:pPr>
              <w:rPr>
                <w:b/>
                <w:bCs/>
              </w:rPr>
            </w:pPr>
          </w:p>
          <w:p w14:paraId="7AD66CCA" w14:textId="77777777" w:rsidR="00104550" w:rsidRPr="00DF340F" w:rsidRDefault="00104550" w:rsidP="00104550">
            <w:pPr>
              <w:rPr>
                <w:b/>
                <w:bCs/>
              </w:rPr>
            </w:pPr>
          </w:p>
        </w:tc>
        <w:tc>
          <w:tcPr>
            <w:tcW w:w="4238" w:type="dxa"/>
          </w:tcPr>
          <w:p w14:paraId="0F186B69" w14:textId="77777777" w:rsidR="00104550" w:rsidRPr="00DF340F" w:rsidRDefault="00104550" w:rsidP="00104550">
            <w:pPr>
              <w:jc w:val="center"/>
              <w:rPr>
                <w:b/>
                <w:bCs/>
              </w:rPr>
            </w:pPr>
          </w:p>
        </w:tc>
        <w:tc>
          <w:tcPr>
            <w:tcW w:w="4238" w:type="dxa"/>
          </w:tcPr>
          <w:p w14:paraId="36DD4F85" w14:textId="77777777" w:rsidR="00104550" w:rsidRPr="00DF340F" w:rsidRDefault="00104550" w:rsidP="00104550">
            <w:pPr>
              <w:jc w:val="center"/>
              <w:rPr>
                <w:b/>
                <w:bCs/>
              </w:rPr>
            </w:pPr>
          </w:p>
        </w:tc>
      </w:tr>
      <w:tr w:rsidR="00104550" w14:paraId="1CDC8300" w14:textId="77777777" w:rsidTr="002F5523">
        <w:trPr>
          <w:trHeight w:val="2876"/>
        </w:trPr>
        <w:tc>
          <w:tcPr>
            <w:tcW w:w="2525" w:type="dxa"/>
          </w:tcPr>
          <w:p w14:paraId="3B90A167" w14:textId="77777777" w:rsidR="00104550" w:rsidRPr="00DF340F" w:rsidRDefault="00104550" w:rsidP="00104550">
            <w:pPr>
              <w:rPr>
                <w:b/>
                <w:bCs/>
              </w:rPr>
            </w:pPr>
            <w:r w:rsidRPr="00DF340F">
              <w:rPr>
                <w:b/>
                <w:bCs/>
              </w:rPr>
              <w:t>How did this event impact the US? (Politics? Economy? Society? Etc.)</w:t>
            </w:r>
          </w:p>
          <w:p w14:paraId="368CBF24" w14:textId="77777777" w:rsidR="00104550" w:rsidRPr="00DF340F" w:rsidRDefault="00104550" w:rsidP="00104550">
            <w:pPr>
              <w:rPr>
                <w:b/>
                <w:bCs/>
              </w:rPr>
            </w:pPr>
          </w:p>
          <w:p w14:paraId="508D8FEF" w14:textId="77777777" w:rsidR="00104550" w:rsidRPr="00DF340F" w:rsidRDefault="00104550" w:rsidP="00104550">
            <w:pPr>
              <w:rPr>
                <w:b/>
                <w:bCs/>
              </w:rPr>
            </w:pPr>
          </w:p>
          <w:p w14:paraId="61D7A514" w14:textId="77777777" w:rsidR="00104550" w:rsidRPr="00DF340F" w:rsidRDefault="00104550" w:rsidP="00104550">
            <w:pPr>
              <w:rPr>
                <w:b/>
                <w:bCs/>
              </w:rPr>
            </w:pPr>
          </w:p>
          <w:p w14:paraId="28E4E7A1" w14:textId="77777777" w:rsidR="00104550" w:rsidRPr="00DF340F" w:rsidRDefault="00104550" w:rsidP="00104550">
            <w:pPr>
              <w:rPr>
                <w:b/>
                <w:bCs/>
              </w:rPr>
            </w:pPr>
          </w:p>
          <w:p w14:paraId="7096CC86" w14:textId="77777777" w:rsidR="00104550" w:rsidRPr="00DF340F" w:rsidRDefault="00104550" w:rsidP="00104550">
            <w:pPr>
              <w:rPr>
                <w:b/>
                <w:bCs/>
              </w:rPr>
            </w:pPr>
          </w:p>
        </w:tc>
        <w:tc>
          <w:tcPr>
            <w:tcW w:w="4238" w:type="dxa"/>
          </w:tcPr>
          <w:p w14:paraId="643123FE" w14:textId="77777777" w:rsidR="00104550" w:rsidRPr="00DF340F" w:rsidRDefault="00104550" w:rsidP="00104550">
            <w:pPr>
              <w:jc w:val="center"/>
              <w:rPr>
                <w:b/>
                <w:bCs/>
              </w:rPr>
            </w:pPr>
          </w:p>
        </w:tc>
        <w:tc>
          <w:tcPr>
            <w:tcW w:w="4238" w:type="dxa"/>
          </w:tcPr>
          <w:p w14:paraId="4C3EB618" w14:textId="77777777" w:rsidR="00104550" w:rsidRPr="00DF340F" w:rsidRDefault="00104550" w:rsidP="00104550">
            <w:pPr>
              <w:jc w:val="center"/>
              <w:rPr>
                <w:b/>
                <w:bCs/>
              </w:rPr>
            </w:pPr>
          </w:p>
        </w:tc>
      </w:tr>
    </w:tbl>
    <w:p w14:paraId="3A224F14" w14:textId="5D0EAAD5" w:rsidR="005E47D1" w:rsidRDefault="00B83DCE" w:rsidP="00DF340F">
      <w:pPr>
        <w:spacing w:line="240" w:lineRule="auto"/>
      </w:pPr>
      <w:r w:rsidRPr="00DA5B1C">
        <w:rPr>
          <w:b/>
          <w:bCs/>
        </w:rPr>
        <w:t>Directions:</w:t>
      </w:r>
      <w:r>
        <w:t xml:space="preserve"> Research two economic crises (The Great Depression and the Great</w:t>
      </w:r>
      <w:r w:rsidR="00DA5B1C">
        <w:t xml:space="preserve"> </w:t>
      </w:r>
      <w:r>
        <w:t xml:space="preserve">Recession). </w:t>
      </w:r>
      <w:r w:rsidR="00DF340F">
        <w:t>Both</w:t>
      </w:r>
      <w:r>
        <w:t xml:space="preserve"> events affected the U.S. in profound ways. Complete the chart</w:t>
      </w:r>
      <w:r w:rsidR="00DA5B1C">
        <w:t xml:space="preserve"> </w:t>
      </w:r>
      <w:r>
        <w:t>with your findings. Use your textbook, news articles, and other web sources to help you</w:t>
      </w:r>
      <w:r w:rsidR="00DA5B1C">
        <w:t xml:space="preserve"> </w:t>
      </w:r>
      <w:r>
        <w:t>gather information. **Remember to check the reliability of the web sources you use.</w:t>
      </w:r>
    </w:p>
    <w:p w14:paraId="3389232B" w14:textId="77777777" w:rsidR="00DF340F" w:rsidRDefault="00DF340F" w:rsidP="00C909D8">
      <w:pPr>
        <w:rPr>
          <w:b/>
        </w:rPr>
      </w:pPr>
    </w:p>
    <w:p w14:paraId="2CFD1EB7" w14:textId="617BD2CF" w:rsidR="00AB3773" w:rsidRPr="00E14BE6" w:rsidRDefault="00E14BE6" w:rsidP="00104550">
      <w:pPr>
        <w:jc w:val="center"/>
        <w:rPr>
          <w:b/>
          <w:sz w:val="32"/>
          <w:szCs w:val="32"/>
        </w:rPr>
      </w:pPr>
      <w:r w:rsidRPr="00E14BE6">
        <w:rPr>
          <w:b/>
          <w:sz w:val="32"/>
          <w:szCs w:val="32"/>
        </w:rPr>
        <w:t>Great Depression and Recession: Think and Respond</w:t>
      </w:r>
    </w:p>
    <w:p w14:paraId="146C53F9" w14:textId="505D7923" w:rsidR="00C909D8" w:rsidRPr="00C909D8" w:rsidRDefault="00C909D8" w:rsidP="00C909D8">
      <w:pPr>
        <w:rPr>
          <w:b/>
        </w:rPr>
      </w:pPr>
      <w:r w:rsidRPr="00C909D8">
        <w:rPr>
          <w:b/>
        </w:rPr>
        <w:t>Directions: Answer the following questions based on your research and findings.</w:t>
      </w:r>
    </w:p>
    <w:p w14:paraId="1D2E276C" w14:textId="0EAB120F" w:rsidR="00227330" w:rsidRPr="00227330" w:rsidRDefault="00C909D8" w:rsidP="00227330">
      <w:pPr>
        <w:pStyle w:val="ListParagraph"/>
        <w:numPr>
          <w:ilvl w:val="0"/>
          <w:numId w:val="4"/>
        </w:numPr>
        <w:rPr>
          <w:bCs/>
        </w:rPr>
      </w:pPr>
      <w:r w:rsidRPr="00227330">
        <w:rPr>
          <w:bCs/>
        </w:rPr>
        <w:t xml:space="preserve">Compare and Contrast </w:t>
      </w:r>
      <w:r w:rsidR="00227330" w:rsidRPr="00227330">
        <w:rPr>
          <w:bCs/>
        </w:rPr>
        <w:t xml:space="preserve">the Great Depression and Recession: </w:t>
      </w:r>
    </w:p>
    <w:p w14:paraId="7854AEE3" w14:textId="42A12B0F" w:rsidR="00AF6744" w:rsidRDefault="00C909D8" w:rsidP="00227330">
      <w:pPr>
        <w:pStyle w:val="ListParagraph"/>
        <w:numPr>
          <w:ilvl w:val="1"/>
          <w:numId w:val="4"/>
        </w:numPr>
        <w:rPr>
          <w:bCs/>
        </w:rPr>
      </w:pPr>
      <w:r w:rsidRPr="00227330">
        <w:rPr>
          <w:bCs/>
        </w:rPr>
        <w:t xml:space="preserve">What similarities do you notice between these two events? </w:t>
      </w:r>
      <w:r w:rsidR="00AF6744">
        <w:rPr>
          <w:bCs/>
        </w:rPr>
        <w:br/>
      </w:r>
      <w:r w:rsidR="00AF6744">
        <w:rPr>
          <w:bCs/>
        </w:rPr>
        <w:br/>
      </w:r>
      <w:r w:rsidR="00AF6744">
        <w:rPr>
          <w:bCs/>
        </w:rPr>
        <w:br/>
      </w:r>
      <w:r w:rsidR="00AF6744">
        <w:rPr>
          <w:bCs/>
        </w:rPr>
        <w:br/>
      </w:r>
      <w:r w:rsidR="00AF6744">
        <w:rPr>
          <w:bCs/>
        </w:rPr>
        <w:br/>
      </w:r>
    </w:p>
    <w:p w14:paraId="5938B7F3" w14:textId="5C7B69EF" w:rsidR="00C909D8" w:rsidRPr="00AF6744" w:rsidRDefault="00C909D8" w:rsidP="00AF6744">
      <w:pPr>
        <w:pStyle w:val="ListParagraph"/>
        <w:numPr>
          <w:ilvl w:val="1"/>
          <w:numId w:val="4"/>
        </w:numPr>
        <w:rPr>
          <w:bCs/>
        </w:rPr>
      </w:pPr>
      <w:r w:rsidRPr="00AF6744">
        <w:rPr>
          <w:bCs/>
        </w:rPr>
        <w:t>In what way</w:t>
      </w:r>
      <w:r w:rsidR="00E14BE6" w:rsidRPr="00AF6744">
        <w:rPr>
          <w:bCs/>
        </w:rPr>
        <w:t xml:space="preserve"> </w:t>
      </w:r>
      <w:r w:rsidRPr="00AF6744">
        <w:rPr>
          <w:bCs/>
        </w:rPr>
        <w:t>were the Great Depression and Great Recession different?</w:t>
      </w:r>
      <w:r w:rsidR="00E14BE6" w:rsidRPr="00AF6744">
        <w:rPr>
          <w:bCs/>
        </w:rPr>
        <w:br/>
      </w:r>
      <w:r w:rsidR="00E14BE6" w:rsidRPr="00AF6744">
        <w:rPr>
          <w:bCs/>
        </w:rPr>
        <w:br/>
      </w:r>
      <w:r w:rsidR="00E14BE6" w:rsidRPr="00AF6744">
        <w:rPr>
          <w:bCs/>
        </w:rPr>
        <w:br/>
      </w:r>
      <w:r w:rsidR="00E14BE6" w:rsidRPr="00AF6744">
        <w:rPr>
          <w:bCs/>
        </w:rPr>
        <w:br/>
      </w:r>
      <w:r w:rsidR="00E14BE6" w:rsidRPr="00AF6744">
        <w:rPr>
          <w:bCs/>
        </w:rPr>
        <w:br/>
      </w:r>
    </w:p>
    <w:p w14:paraId="44F62DF0" w14:textId="667D427E" w:rsidR="00C909D8" w:rsidRDefault="00C909D8" w:rsidP="00C909D8">
      <w:pPr>
        <w:rPr>
          <w:bCs/>
        </w:rPr>
      </w:pPr>
      <w:r w:rsidRPr="00E14BE6">
        <w:rPr>
          <w:bCs/>
        </w:rPr>
        <w:t xml:space="preserve">2. How did the preceding time periods create the </w:t>
      </w:r>
      <w:r w:rsidRPr="00AF6744">
        <w:rPr>
          <w:b/>
          <w:i/>
          <w:iCs/>
        </w:rPr>
        <w:t>catalysts</w:t>
      </w:r>
      <w:r w:rsidRPr="00E14BE6">
        <w:rPr>
          <w:bCs/>
        </w:rPr>
        <w:t xml:space="preserve"> for these crises? What was the</w:t>
      </w:r>
      <w:r w:rsidR="00E14BE6">
        <w:rPr>
          <w:bCs/>
        </w:rPr>
        <w:t xml:space="preserve"> </w:t>
      </w:r>
      <w:r w:rsidRPr="00E14BE6">
        <w:rPr>
          <w:bCs/>
        </w:rPr>
        <w:t>government response to these events? Explain.</w:t>
      </w:r>
    </w:p>
    <w:p w14:paraId="6042E2DF" w14:textId="69E6DE7F" w:rsidR="00E14BE6" w:rsidRPr="00E14BE6" w:rsidRDefault="00E14BE6" w:rsidP="00C909D8">
      <w:pPr>
        <w:rPr>
          <w:bCs/>
        </w:rPr>
      </w:pPr>
      <w:r>
        <w:rPr>
          <w:bCs/>
        </w:rPr>
        <w:t xml:space="preserve">Define </w:t>
      </w:r>
      <w:r w:rsidRPr="00E14BE6">
        <w:rPr>
          <w:b/>
          <w:i/>
          <w:iCs/>
          <w:u w:val="single"/>
        </w:rPr>
        <w:t>Catalyst</w:t>
      </w:r>
      <w:r>
        <w:rPr>
          <w:bCs/>
        </w:rPr>
        <w:t>:</w:t>
      </w:r>
    </w:p>
    <w:p w14:paraId="6F42865B" w14:textId="77777777" w:rsidR="00E14BE6" w:rsidRDefault="00E14BE6" w:rsidP="00C909D8">
      <w:pPr>
        <w:rPr>
          <w:bCs/>
        </w:rPr>
      </w:pPr>
    </w:p>
    <w:p w14:paraId="573C8A66" w14:textId="63CA8F5A" w:rsidR="00E14BE6" w:rsidRDefault="00AF6744" w:rsidP="00C909D8">
      <w:pPr>
        <w:rPr>
          <w:bCs/>
        </w:rPr>
      </w:pPr>
      <w:r>
        <w:rPr>
          <w:bCs/>
        </w:rPr>
        <w:t xml:space="preserve">Explain: </w:t>
      </w:r>
    </w:p>
    <w:p w14:paraId="7A4CE132" w14:textId="77777777" w:rsidR="008770D0" w:rsidRDefault="008770D0" w:rsidP="00C909D8">
      <w:pPr>
        <w:rPr>
          <w:bCs/>
        </w:rPr>
      </w:pPr>
    </w:p>
    <w:p w14:paraId="22028AC2" w14:textId="77777777" w:rsidR="008770D0" w:rsidRDefault="008770D0" w:rsidP="00C909D8">
      <w:pPr>
        <w:rPr>
          <w:bCs/>
        </w:rPr>
      </w:pPr>
    </w:p>
    <w:p w14:paraId="3EF4CD9F" w14:textId="77777777" w:rsidR="006F7C5A" w:rsidRDefault="006F7C5A" w:rsidP="00C909D8">
      <w:pPr>
        <w:rPr>
          <w:bCs/>
        </w:rPr>
      </w:pPr>
    </w:p>
    <w:p w14:paraId="07B25C9A" w14:textId="77777777" w:rsidR="006F7C5A" w:rsidRDefault="006F7C5A" w:rsidP="00C909D8">
      <w:pPr>
        <w:rPr>
          <w:bCs/>
        </w:rPr>
      </w:pPr>
    </w:p>
    <w:p w14:paraId="477E4E48" w14:textId="77777777" w:rsidR="00104550" w:rsidRDefault="00104550" w:rsidP="00C909D8">
      <w:pPr>
        <w:rPr>
          <w:bCs/>
        </w:rPr>
      </w:pPr>
    </w:p>
    <w:p w14:paraId="666BE7D0" w14:textId="77777777" w:rsidR="00E14BE6" w:rsidRDefault="00E14BE6" w:rsidP="00C909D8">
      <w:pPr>
        <w:rPr>
          <w:bCs/>
        </w:rPr>
      </w:pPr>
    </w:p>
    <w:p w14:paraId="334D1FB0" w14:textId="18C205F9" w:rsidR="00C909D8" w:rsidRPr="00E14BE6" w:rsidRDefault="00C909D8" w:rsidP="00C909D8">
      <w:pPr>
        <w:rPr>
          <w:bCs/>
        </w:rPr>
      </w:pPr>
      <w:r w:rsidRPr="00E14BE6">
        <w:rPr>
          <w:b/>
        </w:rPr>
        <w:t>Be the Judge:</w:t>
      </w:r>
      <w:r w:rsidRPr="00E14BE6">
        <w:rPr>
          <w:bCs/>
        </w:rPr>
        <w:t xml:space="preserve"> The Great Depression or The Great Recession?</w:t>
      </w:r>
    </w:p>
    <w:p w14:paraId="3AB35188" w14:textId="3C2EC327" w:rsidR="00FE6B5E" w:rsidRPr="00E14BE6" w:rsidRDefault="00C909D8" w:rsidP="00C909D8">
      <w:pPr>
        <w:rPr>
          <w:bCs/>
        </w:rPr>
      </w:pPr>
      <w:r w:rsidRPr="00E14BE6">
        <w:rPr>
          <w:b/>
        </w:rPr>
        <w:t>Directions:</w:t>
      </w:r>
      <w:r w:rsidRPr="00E14BE6">
        <w:rPr>
          <w:bCs/>
        </w:rPr>
        <w:t xml:space="preserve"> Using your analysis, answer the following question in a complete</w:t>
      </w:r>
      <w:r w:rsidR="00E14BE6">
        <w:rPr>
          <w:bCs/>
        </w:rPr>
        <w:t xml:space="preserve"> </w:t>
      </w:r>
      <w:r w:rsidRPr="00E14BE6">
        <w:rPr>
          <w:bCs/>
        </w:rPr>
        <w:t>paragraph.</w:t>
      </w:r>
      <w:r w:rsidR="008770D0">
        <w:rPr>
          <w:bCs/>
        </w:rPr>
        <w:t xml:space="preserve"> </w:t>
      </w:r>
      <w:r w:rsidR="00AE483D">
        <w:rPr>
          <w:bCs/>
        </w:rPr>
        <w:t xml:space="preserve">Your answer should include supporting details from the Recession and Depression </w:t>
      </w:r>
      <w:r w:rsidR="000370CB">
        <w:rPr>
          <w:bCs/>
        </w:rPr>
        <w:t xml:space="preserve">(Be Specific!) </w:t>
      </w:r>
      <w:r w:rsidR="00AE483D">
        <w:rPr>
          <w:bCs/>
        </w:rPr>
        <w:t xml:space="preserve">and </w:t>
      </w:r>
      <w:r w:rsidR="000370CB">
        <w:rPr>
          <w:bCs/>
        </w:rPr>
        <w:t>should be written in essay style with a</w:t>
      </w:r>
      <w:r w:rsidR="00C62579">
        <w:rPr>
          <w:bCs/>
        </w:rPr>
        <w:t xml:space="preserve"> </w:t>
      </w:r>
      <w:r w:rsidR="00C62579" w:rsidRPr="00CA540F">
        <w:rPr>
          <w:b/>
        </w:rPr>
        <w:t>thesis statement</w:t>
      </w:r>
      <w:r w:rsidR="00C62579">
        <w:rPr>
          <w:bCs/>
        </w:rPr>
        <w:t xml:space="preserve"> in your</w:t>
      </w:r>
      <w:r w:rsidR="000370CB">
        <w:rPr>
          <w:bCs/>
        </w:rPr>
        <w:t xml:space="preserve"> </w:t>
      </w:r>
      <w:r w:rsidR="000370CB" w:rsidRPr="00CA540F">
        <w:rPr>
          <w:b/>
        </w:rPr>
        <w:t>introduction</w:t>
      </w:r>
      <w:r w:rsidR="000370CB">
        <w:rPr>
          <w:bCs/>
        </w:rPr>
        <w:t xml:space="preserve">, </w:t>
      </w:r>
      <w:r w:rsidR="000370CB" w:rsidRPr="00CA540F">
        <w:rPr>
          <w:b/>
        </w:rPr>
        <w:t xml:space="preserve">body </w:t>
      </w:r>
      <w:r w:rsidR="00C62579" w:rsidRPr="00CA540F">
        <w:rPr>
          <w:b/>
        </w:rPr>
        <w:t>paragraphs</w:t>
      </w:r>
      <w:r w:rsidR="000370CB">
        <w:rPr>
          <w:bCs/>
        </w:rPr>
        <w:t xml:space="preserve"> and a </w:t>
      </w:r>
      <w:r w:rsidR="00C62579">
        <w:rPr>
          <w:bCs/>
        </w:rPr>
        <w:t xml:space="preserve">convincing </w:t>
      </w:r>
      <w:r w:rsidR="00C62579" w:rsidRPr="00CA540F">
        <w:rPr>
          <w:b/>
        </w:rPr>
        <w:t>conclusion</w:t>
      </w:r>
      <w:r w:rsidR="00C62579">
        <w:rPr>
          <w:bCs/>
        </w:rPr>
        <w:t>.</w:t>
      </w:r>
    </w:p>
    <w:p w14:paraId="4223D539" w14:textId="7A53AD40" w:rsidR="00C909D8" w:rsidRDefault="00C909D8" w:rsidP="00C909D8">
      <w:r w:rsidRPr="1EA42D28">
        <w:rPr>
          <w:b/>
          <w:bCs/>
        </w:rPr>
        <w:t xml:space="preserve">Question: </w:t>
      </w:r>
      <w:r>
        <w:t>Which even</w:t>
      </w:r>
      <w:r w:rsidR="61B6ABDC">
        <w:t xml:space="preserve">t – the </w:t>
      </w:r>
      <w:r>
        <w:t>Great Depression or the Great Recessio</w:t>
      </w:r>
      <w:r w:rsidR="1B7FF914">
        <w:t>n – h</w:t>
      </w:r>
      <w:r>
        <w:t>ad a bigger impact</w:t>
      </w:r>
      <w:r w:rsidR="00E14BE6">
        <w:t xml:space="preserve"> </w:t>
      </w:r>
      <w:r>
        <w:t>on the U.S.? Justify your response with reasons and evidence.</w:t>
      </w:r>
      <w:r w:rsidR="00E14BE6">
        <w:t xml:space="preserve"> Please use specific details and cite your sources. </w:t>
      </w:r>
    </w:p>
    <w:p w14:paraId="2019DA28" w14:textId="1AD30354" w:rsidR="001D3CAB" w:rsidRDefault="001D3CAB">
      <w:pPr>
        <w:rPr>
          <w:bCs/>
        </w:rPr>
      </w:pPr>
      <w:r>
        <w:rPr>
          <w:bCs/>
        </w:rPr>
        <w:br w:type="page"/>
      </w:r>
    </w:p>
    <w:p w14:paraId="2C337C57" w14:textId="47664D5D" w:rsidR="001D3CAB" w:rsidRPr="00E14BE6" w:rsidRDefault="0065496D" w:rsidP="00C909D8">
      <w:pPr>
        <w:rPr>
          <w:bCs/>
        </w:rPr>
      </w:pPr>
      <w:r w:rsidRPr="00CC43D2">
        <w:rPr>
          <w:bCs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89A29" wp14:editId="20730E10">
                <wp:simplePos x="0" y="0"/>
                <wp:positionH relativeFrom="margin">
                  <wp:posOffset>-140970</wp:posOffset>
                </wp:positionH>
                <wp:positionV relativeFrom="paragraph">
                  <wp:posOffset>0</wp:posOffset>
                </wp:positionV>
                <wp:extent cx="6591300" cy="8999220"/>
                <wp:effectExtent l="19050" t="19050" r="1905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0" cy="899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38F6ED" w14:textId="3B9E8D33" w:rsidR="00CC43D2" w:rsidRPr="0065496D" w:rsidRDefault="0065496D" w:rsidP="0065496D">
                            <w:pPr>
                              <w:jc w:val="center"/>
                              <w:rPr>
                                <w:rFonts w:ascii="Copperplate Gothic Light" w:hAnsi="Copperplate Gothic Light"/>
                                <w:sz w:val="28"/>
                                <w:szCs w:val="28"/>
                              </w:rPr>
                            </w:pPr>
                            <w:r w:rsidRPr="0065496D">
                              <w:rPr>
                                <w:rFonts w:ascii="Copperplate Gothic Light" w:hAnsi="Copperplate Gothic Light"/>
                                <w:sz w:val="96"/>
                                <w:szCs w:val="96"/>
                              </w:rPr>
                              <w:t xml:space="preserve">Clinical Depression </w:t>
                            </w:r>
                            <w:r w:rsidRPr="0065496D">
                              <w:rPr>
                                <w:rFonts w:ascii="Copperplate Gothic Light" w:hAnsi="Copperplate Gothic Light"/>
                                <w:sz w:val="96"/>
                                <w:szCs w:val="96"/>
                              </w:rPr>
                              <w:br/>
                            </w:r>
                            <w:r w:rsidRPr="0065496D">
                              <w:rPr>
                                <w:rFonts w:ascii="Copperplate Gothic Light" w:hAnsi="Copperplate Gothic Light"/>
                                <w:sz w:val="28"/>
                                <w:szCs w:val="28"/>
                              </w:rPr>
                              <w:t>(In People)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89A2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1.1pt;margin-top:0;width:519pt;height:708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" strokeweight="2.25pt">
                <v:stroke linestyle="thickBetweenThin"/>
                <v:textbox>
                  <w:txbxContent>
                    <w:p w14:paraId="7038F6ED" w14:textId="3B9E8D33" w:rsidR="00CC43D2" w:rsidRPr="0065496D" w:rsidRDefault="0065496D" w:rsidP="0065496D">
                      <w:pPr>
                        <w:jc w:val="center"/>
                        <w:rPr>
                          <w:rFonts w:ascii="Copperplate Gothic Light" w:hAnsi="Copperplate Gothic Light"/>
                          <w:sz w:val="28"/>
                          <w:szCs w:val="28"/>
                        </w:rPr>
                      </w:pPr>
                      <w:r w:rsidRPr="0065496D">
                        <w:rPr>
                          <w:rFonts w:ascii="Copperplate Gothic Light" w:hAnsi="Copperplate Gothic Light"/>
                          <w:sz w:val="96"/>
                          <w:szCs w:val="96"/>
                        </w:rPr>
                        <w:t xml:space="preserve">Clinical Depression </w:t>
                      </w:r>
                      <w:r w:rsidRPr="0065496D">
                        <w:rPr>
                          <w:rFonts w:ascii="Copperplate Gothic Light" w:hAnsi="Copperplate Gothic Light"/>
                          <w:sz w:val="96"/>
                          <w:szCs w:val="96"/>
                        </w:rPr>
                        <w:br/>
                      </w:r>
                      <w:r w:rsidRPr="0065496D">
                        <w:rPr>
                          <w:rFonts w:ascii="Copperplate Gothic Light" w:hAnsi="Copperplate Gothic Light"/>
                          <w:sz w:val="28"/>
                          <w:szCs w:val="28"/>
                        </w:rPr>
                        <w:t>(In People)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0D49815" w14:textId="5DC8CF76" w:rsidR="00145F08" w:rsidRDefault="00145F08">
      <w:pPr>
        <w:rPr>
          <w:bCs/>
        </w:rPr>
      </w:pPr>
      <w:r w:rsidRPr="0065496D">
        <w:rPr>
          <w:bCs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AA6E8F4" wp14:editId="10439AE2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6438900" cy="8991600"/>
                <wp:effectExtent l="19050" t="19050" r="19050" b="1905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0" cy="899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CDB4B" w14:textId="35FC3977" w:rsidR="00145F08" w:rsidRPr="0065496D" w:rsidRDefault="00145F08" w:rsidP="00145F08">
                            <w:pPr>
                              <w:jc w:val="center"/>
                              <w:rPr>
                                <w:rFonts w:ascii="Copperplate Gothic Light" w:hAnsi="Copperplate Gothic Light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opperplate Gothic Light" w:hAnsi="Copperplate Gothic Light"/>
                                <w:sz w:val="96"/>
                                <w:szCs w:val="96"/>
                              </w:rPr>
                              <w:t>Weather</w:t>
                            </w:r>
                            <w:r w:rsidRPr="0065496D">
                              <w:rPr>
                                <w:rFonts w:ascii="Copperplate Gothic Light" w:hAnsi="Copperplate Gothic Light"/>
                                <w:sz w:val="96"/>
                                <w:szCs w:val="96"/>
                              </w:rPr>
                              <w:t xml:space="preserve"> Depression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6E8F4" id="Text Box 4" o:spid="_x0000_s1027" type="#_x0000_t202" style="position:absolute;margin-left:0;margin-top:1.5pt;width:507pt;height:70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" strokeweight="3pt">
                <v:stroke linestyle="thickBetweenThin"/>
                <v:textbox>
                  <w:txbxContent>
                    <w:p w14:paraId="487CDB4B" w14:textId="35FC3977" w:rsidR="00145F08" w:rsidRPr="0065496D" w:rsidRDefault="00145F08" w:rsidP="00145F08">
                      <w:pPr>
                        <w:jc w:val="center"/>
                        <w:rPr>
                          <w:rFonts w:ascii="Copperplate Gothic Light" w:hAnsi="Copperplate Gothic Light"/>
                          <w:sz w:val="96"/>
                          <w:szCs w:val="96"/>
                        </w:rPr>
                      </w:pPr>
                      <w:r>
                        <w:rPr>
                          <w:rFonts w:ascii="Copperplate Gothic Light" w:hAnsi="Copperplate Gothic Light"/>
                          <w:sz w:val="96"/>
                          <w:szCs w:val="96"/>
                        </w:rPr>
                        <w:t>Weather</w:t>
                      </w:r>
                      <w:r w:rsidRPr="0065496D">
                        <w:rPr>
                          <w:rFonts w:ascii="Copperplate Gothic Light" w:hAnsi="Copperplate Gothic Light"/>
                          <w:sz w:val="96"/>
                          <w:szCs w:val="96"/>
                        </w:rPr>
                        <w:t xml:space="preserve"> Depression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DB7AECA" w14:textId="43D58A66" w:rsidR="00145F08" w:rsidRDefault="00145F08">
      <w:pPr>
        <w:rPr>
          <w:bCs/>
        </w:rPr>
      </w:pPr>
      <w:r w:rsidRPr="0065496D">
        <w:rPr>
          <w:bCs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6BC0E91" wp14:editId="77879801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6438900" cy="8991600"/>
                <wp:effectExtent l="19050" t="19050" r="19050" b="1905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0" cy="899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B9779E" w14:textId="77777777" w:rsidR="00145F08" w:rsidRPr="0065496D" w:rsidRDefault="00145F08" w:rsidP="00145F08">
                            <w:pPr>
                              <w:jc w:val="center"/>
                              <w:rPr>
                                <w:rFonts w:ascii="Copperplate Gothic Light" w:hAnsi="Copperplate Gothic Light"/>
                                <w:sz w:val="96"/>
                                <w:szCs w:val="96"/>
                              </w:rPr>
                            </w:pPr>
                            <w:r w:rsidRPr="0065496D">
                              <w:rPr>
                                <w:rFonts w:ascii="Copperplate Gothic Light" w:hAnsi="Copperplate Gothic Light"/>
                                <w:sz w:val="96"/>
                                <w:szCs w:val="96"/>
                              </w:rPr>
                              <w:t>Economic Depression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BC0E91" id="Text Box 5" o:spid="_x0000_s1028" type="#_x0000_t202" style="position:absolute;margin-left:0;margin-top:1.5pt;width:507pt;height:708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" strokeweight="3pt">
                <v:stroke linestyle="thickBetweenThin"/>
                <v:textbox>
                  <w:txbxContent>
                    <w:p w14:paraId="0AB9779E" w14:textId="77777777" w:rsidR="00145F08" w:rsidRPr="0065496D" w:rsidRDefault="00145F08" w:rsidP="00145F08">
                      <w:pPr>
                        <w:jc w:val="center"/>
                        <w:rPr>
                          <w:rFonts w:ascii="Copperplate Gothic Light" w:hAnsi="Copperplate Gothic Light"/>
                          <w:sz w:val="96"/>
                          <w:szCs w:val="96"/>
                        </w:rPr>
                      </w:pPr>
                      <w:r w:rsidRPr="0065496D">
                        <w:rPr>
                          <w:rFonts w:ascii="Copperplate Gothic Light" w:hAnsi="Copperplate Gothic Light"/>
                          <w:sz w:val="96"/>
                          <w:szCs w:val="96"/>
                        </w:rPr>
                        <w:t>Economic Depression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E3E645A" w14:textId="5AE426F7" w:rsidR="00CC43D2" w:rsidRPr="00E14BE6" w:rsidRDefault="0065496D">
      <w:pPr>
        <w:rPr>
          <w:bCs/>
        </w:rPr>
      </w:pPr>
      <w:r w:rsidRPr="0065496D">
        <w:rPr>
          <w:bCs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E7D4E11" wp14:editId="7912AE34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438900" cy="8991600"/>
                <wp:effectExtent l="19050" t="19050" r="19050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0" cy="899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FCD313" w14:textId="49E3054D" w:rsidR="0065496D" w:rsidRPr="0065496D" w:rsidRDefault="00145F08" w:rsidP="0065496D">
                            <w:pPr>
                              <w:jc w:val="center"/>
                              <w:rPr>
                                <w:rFonts w:ascii="Copperplate Gothic Light" w:hAnsi="Copperplate Gothic Light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opperplate Gothic Light" w:hAnsi="Copperplate Gothic Light"/>
                                <w:sz w:val="96"/>
                                <w:szCs w:val="96"/>
                              </w:rPr>
                              <w:t xml:space="preserve">Geographic </w:t>
                            </w:r>
                            <w:r w:rsidR="0065496D" w:rsidRPr="0065496D">
                              <w:rPr>
                                <w:rFonts w:ascii="Copperplate Gothic Light" w:hAnsi="Copperplate Gothic Light"/>
                                <w:sz w:val="96"/>
                                <w:szCs w:val="96"/>
                              </w:rPr>
                              <w:t>Depression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7D4E11" id="_x0000_s1029" type="#_x0000_t202" style="position:absolute;margin-left:455.8pt;margin-top:0;width:507pt;height:708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" strokeweight="3pt">
                <v:stroke linestyle="thickBetweenThin"/>
                <v:textbox>
                  <w:txbxContent>
                    <w:p w14:paraId="6AFCD313" w14:textId="49E3054D" w:rsidR="0065496D" w:rsidRPr="0065496D" w:rsidRDefault="00145F08" w:rsidP="0065496D">
                      <w:pPr>
                        <w:jc w:val="center"/>
                        <w:rPr>
                          <w:rFonts w:ascii="Copperplate Gothic Light" w:hAnsi="Copperplate Gothic Light"/>
                          <w:sz w:val="96"/>
                          <w:szCs w:val="96"/>
                        </w:rPr>
                      </w:pPr>
                      <w:r>
                        <w:rPr>
                          <w:rFonts w:ascii="Copperplate Gothic Light" w:hAnsi="Copperplate Gothic Light"/>
                          <w:sz w:val="96"/>
                          <w:szCs w:val="96"/>
                        </w:rPr>
                        <w:t xml:space="preserve">Geographic </w:t>
                      </w:r>
                      <w:r w:rsidR="0065496D" w:rsidRPr="0065496D">
                        <w:rPr>
                          <w:rFonts w:ascii="Copperplate Gothic Light" w:hAnsi="Copperplate Gothic Light"/>
                          <w:sz w:val="96"/>
                          <w:szCs w:val="96"/>
                        </w:rPr>
                        <w:t>Depression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CC43D2" w:rsidRPr="00E14BE6" w:rsidSect="00CC43D2">
      <w:pgSz w:w="12240" w:h="15840"/>
      <w:pgMar w:top="900" w:right="900" w:bottom="72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B8408" w14:textId="77777777" w:rsidR="006B132C" w:rsidRDefault="006B132C" w:rsidP="002F5523">
      <w:pPr>
        <w:spacing w:after="0" w:line="240" w:lineRule="auto"/>
      </w:pPr>
      <w:r>
        <w:separator/>
      </w:r>
    </w:p>
  </w:endnote>
  <w:endnote w:type="continuationSeparator" w:id="0">
    <w:p w14:paraId="5F60B354" w14:textId="77777777" w:rsidR="006B132C" w:rsidRDefault="006B132C" w:rsidP="002F5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79596" w14:textId="77777777" w:rsidR="006B132C" w:rsidRDefault="006B132C" w:rsidP="002F5523">
      <w:pPr>
        <w:spacing w:after="0" w:line="240" w:lineRule="auto"/>
      </w:pPr>
      <w:r>
        <w:separator/>
      </w:r>
    </w:p>
  </w:footnote>
  <w:footnote w:type="continuationSeparator" w:id="0">
    <w:p w14:paraId="75ECE919" w14:textId="77777777" w:rsidR="006B132C" w:rsidRDefault="006B132C" w:rsidP="002F55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60B21"/>
    <w:multiLevelType w:val="hybridMultilevel"/>
    <w:tmpl w:val="A05EAA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DF67FE"/>
    <w:multiLevelType w:val="hybridMultilevel"/>
    <w:tmpl w:val="FD4E3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737D79"/>
    <w:multiLevelType w:val="hybridMultilevel"/>
    <w:tmpl w:val="2250D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263EB7"/>
    <w:multiLevelType w:val="hybridMultilevel"/>
    <w:tmpl w:val="E3500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937884">
    <w:abstractNumId w:val="3"/>
  </w:num>
  <w:num w:numId="2" w16cid:durableId="288702369">
    <w:abstractNumId w:val="2"/>
  </w:num>
  <w:num w:numId="3" w16cid:durableId="1183478190">
    <w:abstractNumId w:val="0"/>
  </w:num>
  <w:num w:numId="4" w16cid:durableId="6762253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918F8F3"/>
    <w:rsid w:val="000233BF"/>
    <w:rsid w:val="0002703D"/>
    <w:rsid w:val="000370CB"/>
    <w:rsid w:val="0004383E"/>
    <w:rsid w:val="00063912"/>
    <w:rsid w:val="00066472"/>
    <w:rsid w:val="00082E5B"/>
    <w:rsid w:val="000933EB"/>
    <w:rsid w:val="000A1702"/>
    <w:rsid w:val="00104550"/>
    <w:rsid w:val="0012613C"/>
    <w:rsid w:val="001270E7"/>
    <w:rsid w:val="00145F08"/>
    <w:rsid w:val="001A7529"/>
    <w:rsid w:val="001D3CAB"/>
    <w:rsid w:val="001E1746"/>
    <w:rsid w:val="001E4B2E"/>
    <w:rsid w:val="001E5A85"/>
    <w:rsid w:val="002007BF"/>
    <w:rsid w:val="00227330"/>
    <w:rsid w:val="00230AFF"/>
    <w:rsid w:val="002426D8"/>
    <w:rsid w:val="00285AA6"/>
    <w:rsid w:val="002B20BB"/>
    <w:rsid w:val="002C3219"/>
    <w:rsid w:val="002C54F1"/>
    <w:rsid w:val="002F5523"/>
    <w:rsid w:val="00355FE8"/>
    <w:rsid w:val="003562B7"/>
    <w:rsid w:val="00361021"/>
    <w:rsid w:val="003E2443"/>
    <w:rsid w:val="003E32B1"/>
    <w:rsid w:val="004179E5"/>
    <w:rsid w:val="00433ACF"/>
    <w:rsid w:val="00442513"/>
    <w:rsid w:val="00460F27"/>
    <w:rsid w:val="004731EA"/>
    <w:rsid w:val="00473A0E"/>
    <w:rsid w:val="00485649"/>
    <w:rsid w:val="0049576F"/>
    <w:rsid w:val="004A014D"/>
    <w:rsid w:val="004B7C94"/>
    <w:rsid w:val="004D032A"/>
    <w:rsid w:val="00537869"/>
    <w:rsid w:val="005516A3"/>
    <w:rsid w:val="005B30AF"/>
    <w:rsid w:val="005E47D1"/>
    <w:rsid w:val="0064047A"/>
    <w:rsid w:val="0065496D"/>
    <w:rsid w:val="006B132C"/>
    <w:rsid w:val="006D374F"/>
    <w:rsid w:val="006E2053"/>
    <w:rsid w:val="006F40EE"/>
    <w:rsid w:val="006F7C5A"/>
    <w:rsid w:val="007605AC"/>
    <w:rsid w:val="00785AE4"/>
    <w:rsid w:val="007A67BD"/>
    <w:rsid w:val="00812C10"/>
    <w:rsid w:val="00815A34"/>
    <w:rsid w:val="00861E9E"/>
    <w:rsid w:val="008770D0"/>
    <w:rsid w:val="00894A9F"/>
    <w:rsid w:val="008A1FA5"/>
    <w:rsid w:val="008C396C"/>
    <w:rsid w:val="008E33DB"/>
    <w:rsid w:val="0093335D"/>
    <w:rsid w:val="00935EE6"/>
    <w:rsid w:val="009404C7"/>
    <w:rsid w:val="0094750B"/>
    <w:rsid w:val="009944F1"/>
    <w:rsid w:val="009A3B70"/>
    <w:rsid w:val="009C0459"/>
    <w:rsid w:val="009D12A0"/>
    <w:rsid w:val="009D284F"/>
    <w:rsid w:val="00A2698F"/>
    <w:rsid w:val="00A87AFD"/>
    <w:rsid w:val="00AB3773"/>
    <w:rsid w:val="00AE483D"/>
    <w:rsid w:val="00AF6744"/>
    <w:rsid w:val="00B415E6"/>
    <w:rsid w:val="00B83DCE"/>
    <w:rsid w:val="00BC4F24"/>
    <w:rsid w:val="00C26C96"/>
    <w:rsid w:val="00C347DF"/>
    <w:rsid w:val="00C62579"/>
    <w:rsid w:val="00C909D8"/>
    <w:rsid w:val="00C97CF4"/>
    <w:rsid w:val="00CA540F"/>
    <w:rsid w:val="00CC43D2"/>
    <w:rsid w:val="00D06057"/>
    <w:rsid w:val="00D52C80"/>
    <w:rsid w:val="00DA5B1C"/>
    <w:rsid w:val="00DB5629"/>
    <w:rsid w:val="00DE130E"/>
    <w:rsid w:val="00DF340F"/>
    <w:rsid w:val="00E13DB2"/>
    <w:rsid w:val="00E14BE6"/>
    <w:rsid w:val="00E24581"/>
    <w:rsid w:val="00E36937"/>
    <w:rsid w:val="00E82C4B"/>
    <w:rsid w:val="00F10203"/>
    <w:rsid w:val="00F518B6"/>
    <w:rsid w:val="00F51CE5"/>
    <w:rsid w:val="00F573F7"/>
    <w:rsid w:val="00F60EF5"/>
    <w:rsid w:val="00F73671"/>
    <w:rsid w:val="00FA1F66"/>
    <w:rsid w:val="00FE6B5E"/>
    <w:rsid w:val="00FF24A9"/>
    <w:rsid w:val="00FF54BD"/>
    <w:rsid w:val="00FF6B2B"/>
    <w:rsid w:val="0918F8F3"/>
    <w:rsid w:val="099C1309"/>
    <w:rsid w:val="150B8A83"/>
    <w:rsid w:val="1B7FF914"/>
    <w:rsid w:val="1C0315A6"/>
    <w:rsid w:val="1EA42D28"/>
    <w:rsid w:val="21C5071A"/>
    <w:rsid w:val="2698783D"/>
    <w:rsid w:val="3205F9AA"/>
    <w:rsid w:val="353D6B48"/>
    <w:rsid w:val="3A947155"/>
    <w:rsid w:val="3DF87821"/>
    <w:rsid w:val="49D1FD5F"/>
    <w:rsid w:val="4DC6B1F3"/>
    <w:rsid w:val="5F066F8E"/>
    <w:rsid w:val="61B6ABDC"/>
    <w:rsid w:val="671259B6"/>
    <w:rsid w:val="6E27E240"/>
    <w:rsid w:val="73C3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8F8F3"/>
  <w15:chartTrackingRefBased/>
  <w15:docId w15:val="{17668800-C531-4F6E-A6EB-706008515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54BD"/>
    <w:pPr>
      <w:ind w:left="720"/>
      <w:contextualSpacing/>
    </w:pPr>
  </w:style>
  <w:style w:type="table" w:styleId="TableGrid">
    <w:name w:val="Table Grid"/>
    <w:basedOn w:val="TableNormal"/>
    <w:uiPriority w:val="39"/>
    <w:rsid w:val="00E82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664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664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F55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5523"/>
  </w:style>
  <w:style w:type="paragraph" w:styleId="Footer">
    <w:name w:val="footer"/>
    <w:basedOn w:val="Normal"/>
    <w:link w:val="FooterChar"/>
    <w:uiPriority w:val="99"/>
    <w:unhideWhenUsed/>
    <w:rsid w:val="002F55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55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ikidiff.com/depression/indentati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14BA2AE7EFD34A9C0B6410CB86F0AF" ma:contentTypeVersion="12" ma:contentTypeDescription="Create a new document." ma:contentTypeScope="" ma:versionID="12804df6998a3d317e262049c2acb68f">
  <xsd:schema xmlns:xsd="http://www.w3.org/2001/XMLSchema" xmlns:xs="http://www.w3.org/2001/XMLSchema" xmlns:p="http://schemas.microsoft.com/office/2006/metadata/properties" xmlns:ns2="dc809939-901c-4e44-b75a-4ed6930e9425" xmlns:ns3="54ea286b-6133-493e-862c-ac240d2b25ff" targetNamespace="http://schemas.microsoft.com/office/2006/metadata/properties" ma:root="true" ma:fieldsID="4f9c7a82f5bf1353fc0f34676b7ad028" ns2:_="" ns3:_="">
    <xsd:import namespace="dc809939-901c-4e44-b75a-4ed6930e9425"/>
    <xsd:import namespace="54ea286b-6133-493e-862c-ac240d2b25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809939-901c-4e44-b75a-4ed6930e94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a286b-6133-493e-862c-ac240d2b25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0B8AE7-C6A7-4A00-A7D0-9ECC6EF0B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809939-901c-4e44-b75a-4ed6930e9425"/>
    <ds:schemaRef ds:uri="54ea286b-6133-493e-862c-ac240d2b25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49F2E5-BAE9-4030-BA20-F07A773536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EA19EE-AA6F-4649-B374-736A2DCE4AB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804</Words>
  <Characters>4587</Characters>
  <Application>Microsoft Office Word</Application>
  <DocSecurity>0</DocSecurity>
  <Lines>38</Lines>
  <Paragraphs>10</Paragraphs>
  <ScaleCrop>false</ScaleCrop>
  <Company/>
  <LinksUpToDate>false</LinksUpToDate>
  <CharactersWithSpaces>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Mullady</dc:creator>
  <cp:keywords/>
  <dc:description/>
  <cp:lastModifiedBy>Dana Eaton</cp:lastModifiedBy>
  <cp:revision>107</cp:revision>
  <dcterms:created xsi:type="dcterms:W3CDTF">2021-10-05T21:30:00Z</dcterms:created>
  <dcterms:modified xsi:type="dcterms:W3CDTF">2022-09-12T22:00:00Z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0x0101007714BA2AE7EFD34A9C0B6410CB86F0AF</vt:lpwstr>
  </property>
</Properties>
</file>